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AE52" w14:textId="7425B79D" w:rsidR="002F42CC" w:rsidRDefault="008D7E87" w:rsidP="002F42C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992181" wp14:editId="3FA72DA7">
            <wp:extent cx="167640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F34AE" w14:textId="77777777" w:rsidR="00205BF9" w:rsidRPr="002D624C" w:rsidRDefault="00205BF9" w:rsidP="00205BF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D624C">
        <w:rPr>
          <w:rFonts w:ascii="Arial" w:hAnsi="Arial" w:cs="Arial"/>
          <w:b/>
          <w:bCs/>
          <w:sz w:val="28"/>
          <w:szCs w:val="28"/>
        </w:rPr>
        <w:t xml:space="preserve">Salisbury Hospice </w:t>
      </w:r>
    </w:p>
    <w:p w14:paraId="793BF9F4" w14:textId="4E9ED583" w:rsidR="00205BF9" w:rsidRPr="002D624C" w:rsidRDefault="00205BF9" w:rsidP="00205BF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D624C">
        <w:rPr>
          <w:rFonts w:ascii="Arial" w:hAnsi="Arial" w:cs="Arial"/>
          <w:b/>
          <w:bCs/>
          <w:sz w:val="28"/>
          <w:szCs w:val="28"/>
        </w:rPr>
        <w:t>Specialist Palliative Care Referral Form</w:t>
      </w:r>
    </w:p>
    <w:p w14:paraId="0B50672D" w14:textId="77777777" w:rsidR="00205BF9" w:rsidRDefault="00205BF9" w:rsidP="002F42C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05BF9" w:rsidRPr="00205BF9" w14:paraId="3E446CC1" w14:textId="77777777" w:rsidTr="00C618F6">
        <w:tc>
          <w:tcPr>
            <w:tcW w:w="10343" w:type="dxa"/>
            <w:shd w:val="clear" w:color="auto" w:fill="auto"/>
          </w:tcPr>
          <w:p w14:paraId="00900883" w14:textId="7C006BB2" w:rsidR="00205BF9" w:rsidRPr="00556486" w:rsidRDefault="00205BF9" w:rsidP="0034572C">
            <w:pPr>
              <w:jc w:val="both"/>
              <w:rPr>
                <w:rFonts w:ascii="Arial" w:hAnsi="Arial" w:cs="Arial"/>
                <w:b/>
                <w:bCs/>
              </w:rPr>
            </w:pPr>
            <w:r w:rsidRPr="00556486">
              <w:rPr>
                <w:rFonts w:ascii="Arial" w:hAnsi="Arial" w:cs="Arial"/>
                <w:b/>
                <w:bCs/>
              </w:rPr>
              <w:t xml:space="preserve">To help us respond appropriately, please complete all sections of the form with as much detail as possible. </w:t>
            </w:r>
            <w:r w:rsidR="003061C6" w:rsidRPr="00556486">
              <w:rPr>
                <w:rFonts w:ascii="Arial" w:hAnsi="Arial" w:cs="Arial"/>
                <w:b/>
                <w:bCs/>
              </w:rPr>
              <w:t xml:space="preserve">Please attach any relevant supporting information. </w:t>
            </w:r>
            <w:r w:rsidRPr="00556486">
              <w:rPr>
                <w:rFonts w:ascii="Arial" w:hAnsi="Arial" w:cs="Arial"/>
                <w:b/>
                <w:bCs/>
              </w:rPr>
              <w:t xml:space="preserve">Missing information may potentially delay the processing of the referral. </w:t>
            </w:r>
          </w:p>
          <w:p w14:paraId="55AF54A5" w14:textId="77777777" w:rsidR="00205BF9" w:rsidRPr="00556486" w:rsidRDefault="00205BF9" w:rsidP="0034572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7400675" w14:textId="242CF7B2" w:rsidR="00556486" w:rsidRPr="00205BF9" w:rsidRDefault="00205BF9" w:rsidP="003457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6486">
              <w:rPr>
                <w:rFonts w:ascii="Arial" w:hAnsi="Arial" w:cs="Arial"/>
                <w:b/>
                <w:bCs/>
              </w:rPr>
              <w:t>For us to accept this referral, patient consent and sharing information with other Health and Social care services must be obtained</w:t>
            </w:r>
            <w:r w:rsidR="00556486" w:rsidRPr="00556486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205BF9" w:rsidRPr="00205BF9" w14:paraId="02091B5A" w14:textId="77777777" w:rsidTr="00C618F6">
        <w:tc>
          <w:tcPr>
            <w:tcW w:w="10343" w:type="dxa"/>
            <w:shd w:val="clear" w:color="auto" w:fill="D9D9D9" w:themeFill="background1" w:themeFillShade="D9"/>
          </w:tcPr>
          <w:p w14:paraId="6C58A70C" w14:textId="77777777" w:rsidR="0034572C" w:rsidRDefault="0034572C" w:rsidP="00205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B2558C" w14:textId="5F10FEB7" w:rsidR="00205BF9" w:rsidRPr="00556486" w:rsidRDefault="00205BF9" w:rsidP="00205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486">
              <w:rPr>
                <w:rFonts w:ascii="Arial" w:hAnsi="Arial" w:cs="Arial"/>
                <w:b/>
                <w:bCs/>
              </w:rPr>
              <w:t>If</w:t>
            </w:r>
            <w:r w:rsidR="00AE76A3" w:rsidRPr="00556486">
              <w:rPr>
                <w:rFonts w:ascii="Arial" w:hAnsi="Arial" w:cs="Arial"/>
                <w:b/>
                <w:bCs/>
              </w:rPr>
              <w:t xml:space="preserve"> the referral is</w:t>
            </w:r>
            <w:r w:rsidRPr="00556486">
              <w:rPr>
                <w:rFonts w:ascii="Arial" w:hAnsi="Arial" w:cs="Arial"/>
                <w:b/>
                <w:bCs/>
              </w:rPr>
              <w:t xml:space="preserve"> </w:t>
            </w:r>
            <w:r w:rsidR="00B02BA6" w:rsidRPr="00556486">
              <w:rPr>
                <w:rFonts w:ascii="Arial" w:hAnsi="Arial" w:cs="Arial"/>
                <w:b/>
                <w:bCs/>
              </w:rPr>
              <w:t>urgent,</w:t>
            </w:r>
            <w:r w:rsidRPr="00556486">
              <w:rPr>
                <w:rFonts w:ascii="Arial" w:hAnsi="Arial" w:cs="Arial"/>
                <w:b/>
                <w:bCs/>
              </w:rPr>
              <w:t xml:space="preserve"> please</w:t>
            </w:r>
            <w:r w:rsidR="00AE76A3" w:rsidRPr="00556486">
              <w:rPr>
                <w:rFonts w:ascii="Arial" w:hAnsi="Arial" w:cs="Arial"/>
                <w:b/>
                <w:bCs/>
              </w:rPr>
              <w:t xml:space="preserve"> also</w:t>
            </w:r>
            <w:r w:rsidRPr="00556486">
              <w:rPr>
                <w:rFonts w:ascii="Arial" w:hAnsi="Arial" w:cs="Arial"/>
                <w:b/>
                <w:bCs/>
              </w:rPr>
              <w:t xml:space="preserve"> phone Salisbury Hospice on 01722 425113</w:t>
            </w:r>
          </w:p>
          <w:p w14:paraId="5376723B" w14:textId="08EF4839" w:rsidR="0034572C" w:rsidRPr="00205BF9" w:rsidRDefault="0034572C" w:rsidP="00205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3F5396" w14:textId="77777777" w:rsidR="003061C6" w:rsidRDefault="003061C6" w:rsidP="003061C6">
      <w:pPr>
        <w:spacing w:after="0"/>
        <w:rPr>
          <w:rFonts w:ascii="Arial" w:hAnsi="Arial" w:cs="Arial"/>
          <w:b/>
          <w:bCs/>
        </w:rPr>
      </w:pPr>
    </w:p>
    <w:p w14:paraId="576ED4A3" w14:textId="7D9ECD85" w:rsidR="002F42CC" w:rsidRDefault="003061C6" w:rsidP="003061C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Patient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740"/>
        <w:gridCol w:w="3118"/>
      </w:tblGrid>
      <w:tr w:rsidR="00205BF9" w14:paraId="63F97482" w14:textId="77777777" w:rsidTr="003061C6">
        <w:tc>
          <w:tcPr>
            <w:tcW w:w="3485" w:type="dxa"/>
          </w:tcPr>
          <w:p w14:paraId="03E2641B" w14:textId="3D3E60B8" w:rsidR="00205BF9" w:rsidRPr="00556486" w:rsidRDefault="003061C6" w:rsidP="00205BF9">
            <w:pPr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</w:rPr>
              <w:t>Title</w:t>
            </w:r>
            <w:r w:rsidR="00205BF9" w:rsidRPr="00556486">
              <w:rPr>
                <w:rFonts w:ascii="Arial" w:hAnsi="Arial" w:cs="Arial"/>
              </w:rPr>
              <w:t>:</w:t>
            </w:r>
          </w:p>
        </w:tc>
        <w:tc>
          <w:tcPr>
            <w:tcW w:w="3740" w:type="dxa"/>
          </w:tcPr>
          <w:p w14:paraId="1F26FFE1" w14:textId="74936F65" w:rsidR="00205BF9" w:rsidRPr="00556486" w:rsidRDefault="003061C6" w:rsidP="00205BF9">
            <w:pPr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</w:rPr>
              <w:t>First Name:</w:t>
            </w:r>
          </w:p>
        </w:tc>
        <w:tc>
          <w:tcPr>
            <w:tcW w:w="3118" w:type="dxa"/>
          </w:tcPr>
          <w:p w14:paraId="36332AB0" w14:textId="35CB7808" w:rsidR="00F216A8" w:rsidRPr="00556486" w:rsidRDefault="003061C6" w:rsidP="00205BF9">
            <w:pPr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</w:rPr>
              <w:t>Surname:</w:t>
            </w:r>
          </w:p>
        </w:tc>
      </w:tr>
      <w:tr w:rsidR="00205BF9" w14:paraId="213DD272" w14:textId="77777777" w:rsidTr="003061C6">
        <w:tc>
          <w:tcPr>
            <w:tcW w:w="3485" w:type="dxa"/>
          </w:tcPr>
          <w:p w14:paraId="73F77F82" w14:textId="7CD900E3" w:rsidR="00205BF9" w:rsidRPr="00556486" w:rsidRDefault="003061C6" w:rsidP="00F216A8">
            <w:pPr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</w:rPr>
              <w:t>DOB:</w:t>
            </w:r>
          </w:p>
        </w:tc>
        <w:tc>
          <w:tcPr>
            <w:tcW w:w="3740" w:type="dxa"/>
          </w:tcPr>
          <w:p w14:paraId="78E387B9" w14:textId="3382A39C" w:rsidR="00F216A8" w:rsidRPr="00556486" w:rsidRDefault="003061C6" w:rsidP="00205BF9">
            <w:pPr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</w:rPr>
              <w:t>NHS Number:</w:t>
            </w:r>
          </w:p>
        </w:tc>
        <w:tc>
          <w:tcPr>
            <w:tcW w:w="3118" w:type="dxa"/>
          </w:tcPr>
          <w:p w14:paraId="4BDABAD1" w14:textId="505B3B1E" w:rsidR="00205BF9" w:rsidRPr="00556486" w:rsidRDefault="003061C6" w:rsidP="00205BF9">
            <w:pPr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</w:rPr>
              <w:t>Hospital No:</w:t>
            </w:r>
          </w:p>
        </w:tc>
      </w:tr>
      <w:tr w:rsidR="003061C6" w14:paraId="5DB3703F" w14:textId="77777777" w:rsidTr="003061C6">
        <w:tc>
          <w:tcPr>
            <w:tcW w:w="3485" w:type="dxa"/>
          </w:tcPr>
          <w:p w14:paraId="520D1AAA" w14:textId="3B6576C3" w:rsidR="003061C6" w:rsidRPr="00556486" w:rsidRDefault="003061C6" w:rsidP="00F216A8">
            <w:pPr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</w:rPr>
              <w:t>Home Number:</w:t>
            </w:r>
          </w:p>
        </w:tc>
        <w:tc>
          <w:tcPr>
            <w:tcW w:w="3740" w:type="dxa"/>
          </w:tcPr>
          <w:p w14:paraId="5BC4D94D" w14:textId="26E1FF54" w:rsidR="003061C6" w:rsidRPr="00556486" w:rsidRDefault="003061C6" w:rsidP="00205BF9">
            <w:pPr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</w:rPr>
              <w:t>Mobile Number:</w:t>
            </w:r>
          </w:p>
        </w:tc>
        <w:tc>
          <w:tcPr>
            <w:tcW w:w="3118" w:type="dxa"/>
          </w:tcPr>
          <w:p w14:paraId="29D14E3E" w14:textId="79740DB1" w:rsidR="003061C6" w:rsidRPr="00556486" w:rsidRDefault="003061C6" w:rsidP="00205BF9">
            <w:pPr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</w:rPr>
              <w:t>Current Location:</w:t>
            </w:r>
          </w:p>
        </w:tc>
      </w:tr>
      <w:tr w:rsidR="00F216A8" w14:paraId="53221BA1" w14:textId="77777777" w:rsidTr="0034572C">
        <w:tc>
          <w:tcPr>
            <w:tcW w:w="10343" w:type="dxa"/>
            <w:gridSpan w:val="3"/>
          </w:tcPr>
          <w:p w14:paraId="62DD70DE" w14:textId="7F1DE6C2" w:rsidR="00F216A8" w:rsidRPr="00556486" w:rsidRDefault="003061C6" w:rsidP="003061C6">
            <w:pPr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</w:rPr>
              <w:t>Address:</w:t>
            </w:r>
          </w:p>
          <w:p w14:paraId="392AA181" w14:textId="77777777" w:rsidR="003061C6" w:rsidRPr="00556486" w:rsidRDefault="003061C6" w:rsidP="003061C6">
            <w:pPr>
              <w:rPr>
                <w:rFonts w:ascii="Arial" w:hAnsi="Arial" w:cs="Arial"/>
              </w:rPr>
            </w:pPr>
          </w:p>
          <w:p w14:paraId="14992B62" w14:textId="3B2DB09E" w:rsidR="00F216A8" w:rsidRPr="00556486" w:rsidRDefault="00F216A8" w:rsidP="003061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16A8" w14:paraId="2EACEDDB" w14:textId="77777777" w:rsidTr="003061C6"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14:paraId="1299BB23" w14:textId="3867B595" w:rsidR="00F216A8" w:rsidRPr="00556486" w:rsidRDefault="003061C6" w:rsidP="003061C6">
            <w:pPr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</w:rPr>
              <w:t xml:space="preserve">Lives Alone:     Yes  </w:t>
            </w:r>
            <w:sdt>
              <w:sdtPr>
                <w:rPr>
                  <w:rFonts w:ascii="Arial" w:hAnsi="Arial" w:cs="Arial"/>
                </w:rPr>
                <w:id w:val="10547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64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6486">
              <w:rPr>
                <w:rFonts w:ascii="Arial" w:hAnsi="Arial" w:cs="Arial"/>
              </w:rPr>
              <w:t xml:space="preserve">  No  </w:t>
            </w:r>
            <w:sdt>
              <w:sdtPr>
                <w:rPr>
                  <w:rFonts w:ascii="Arial" w:hAnsi="Arial" w:cs="Arial"/>
                </w:rPr>
                <w:id w:val="5505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64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061C6" w14:paraId="6E49E85A" w14:textId="77777777" w:rsidTr="003061C6"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14:paraId="26BE5183" w14:textId="4BBAA0CF" w:rsidR="003061C6" w:rsidRPr="00556486" w:rsidRDefault="003061C6" w:rsidP="003061C6">
            <w:pPr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</w:rPr>
              <w:t xml:space="preserve">Any communication difficulties:  Yes </w:t>
            </w:r>
            <w:sdt>
              <w:sdtPr>
                <w:rPr>
                  <w:rFonts w:ascii="Arial" w:hAnsi="Arial" w:cs="Arial"/>
                </w:rPr>
                <w:id w:val="157778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64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6486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4578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64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6486">
              <w:rPr>
                <w:rFonts w:ascii="Arial" w:hAnsi="Arial" w:cs="Arial"/>
              </w:rPr>
              <w:t xml:space="preserve">   Details: </w:t>
            </w:r>
          </w:p>
        </w:tc>
      </w:tr>
    </w:tbl>
    <w:p w14:paraId="2B826A26" w14:textId="2F3A1665" w:rsidR="00B02BA6" w:rsidRDefault="00B02BA6" w:rsidP="00F216A8">
      <w:pPr>
        <w:spacing w:after="0"/>
        <w:rPr>
          <w:rFonts w:ascii="Arial" w:hAnsi="Arial" w:cs="Arial"/>
        </w:rPr>
      </w:pPr>
    </w:p>
    <w:p w14:paraId="6279E10E" w14:textId="1359F02F" w:rsidR="00556486" w:rsidRDefault="00556486" w:rsidP="00F216A8">
      <w:pPr>
        <w:spacing w:after="0"/>
        <w:rPr>
          <w:rFonts w:ascii="Arial" w:hAnsi="Arial" w:cs="Arial"/>
          <w:b/>
          <w:bCs/>
        </w:rPr>
      </w:pPr>
      <w:r w:rsidRPr="00556486">
        <w:rPr>
          <w:rFonts w:ascii="Arial" w:hAnsi="Arial" w:cs="Arial"/>
          <w:b/>
          <w:bCs/>
        </w:rPr>
        <w:t>Main Carer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56486" w14:paraId="3114601A" w14:textId="77777777" w:rsidTr="00556486">
        <w:tc>
          <w:tcPr>
            <w:tcW w:w="5228" w:type="dxa"/>
          </w:tcPr>
          <w:p w14:paraId="18D70649" w14:textId="567AB10B" w:rsidR="00556486" w:rsidRDefault="00556486" w:rsidP="00F2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228" w:type="dxa"/>
          </w:tcPr>
          <w:p w14:paraId="0C18DE49" w14:textId="2E7DFFF3" w:rsidR="00556486" w:rsidRDefault="00556486" w:rsidP="00F2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</w:t>
            </w:r>
          </w:p>
        </w:tc>
      </w:tr>
      <w:tr w:rsidR="00556486" w14:paraId="637F5165" w14:textId="77777777" w:rsidTr="00556486">
        <w:tc>
          <w:tcPr>
            <w:tcW w:w="5228" w:type="dxa"/>
          </w:tcPr>
          <w:p w14:paraId="78C6D75F" w14:textId="77777777" w:rsidR="00556486" w:rsidRDefault="00556486" w:rsidP="00F2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75B78728" w14:textId="5D3942DC" w:rsidR="00556486" w:rsidRDefault="00556486" w:rsidP="00F216A8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1CC8EED6" w14:textId="5ACF493B" w:rsidR="00556486" w:rsidRDefault="00556486" w:rsidP="00F2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</w:tr>
      <w:tr w:rsidR="00556486" w14:paraId="4D9ABF76" w14:textId="77777777" w:rsidTr="00556486">
        <w:tc>
          <w:tcPr>
            <w:tcW w:w="10456" w:type="dxa"/>
            <w:gridSpan w:val="2"/>
          </w:tcPr>
          <w:p w14:paraId="76B9B67D" w14:textId="115E4A7C" w:rsidR="00556486" w:rsidRDefault="00556486" w:rsidP="00F2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they the first point of contact?       Yes </w:t>
            </w:r>
            <w:sdt>
              <w:sdtPr>
                <w:rPr>
                  <w:rFonts w:ascii="Arial" w:hAnsi="Arial" w:cs="Arial"/>
                </w:rPr>
                <w:id w:val="-146781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No </w:t>
            </w:r>
            <w:sdt>
              <w:sdtPr>
                <w:rPr>
                  <w:rFonts w:ascii="Arial" w:hAnsi="Arial" w:cs="Arial"/>
                </w:rPr>
                <w:id w:val="13543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7C6006D3" w14:textId="695C3D8D" w:rsidR="00556486" w:rsidRDefault="00556486" w:rsidP="00F216A8">
      <w:pPr>
        <w:spacing w:after="0"/>
        <w:rPr>
          <w:rFonts w:ascii="Arial" w:hAnsi="Arial" w:cs="Arial"/>
        </w:rPr>
      </w:pPr>
    </w:p>
    <w:p w14:paraId="12B24781" w14:textId="41096434" w:rsidR="00556486" w:rsidRDefault="00556486" w:rsidP="00F216A8">
      <w:pPr>
        <w:spacing w:after="0"/>
        <w:rPr>
          <w:rFonts w:ascii="Arial" w:hAnsi="Arial" w:cs="Arial"/>
          <w:b/>
          <w:bCs/>
        </w:rPr>
      </w:pPr>
      <w:r w:rsidRPr="00556486">
        <w:rPr>
          <w:rFonts w:ascii="Arial" w:hAnsi="Arial" w:cs="Arial"/>
          <w:b/>
          <w:bCs/>
        </w:rPr>
        <w:t xml:space="preserve">GP and other </w:t>
      </w:r>
      <w:r>
        <w:rPr>
          <w:rFonts w:ascii="Arial" w:hAnsi="Arial" w:cs="Arial"/>
          <w:b/>
          <w:bCs/>
        </w:rPr>
        <w:t xml:space="preserve">healthcare </w:t>
      </w:r>
      <w:r w:rsidRPr="00556486">
        <w:rPr>
          <w:rFonts w:ascii="Arial" w:hAnsi="Arial" w:cs="Arial"/>
          <w:b/>
          <w:bCs/>
        </w:rPr>
        <w:t>professionals involved</w:t>
      </w:r>
      <w:r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556486" w14:paraId="6EA28926" w14:textId="77777777" w:rsidTr="00556486">
        <w:tc>
          <w:tcPr>
            <w:tcW w:w="5228" w:type="dxa"/>
            <w:gridSpan w:val="2"/>
          </w:tcPr>
          <w:p w14:paraId="44BFA8EB" w14:textId="50EB48FD" w:rsidR="00556486" w:rsidRPr="00556486" w:rsidRDefault="00556486" w:rsidP="00F216A8">
            <w:pPr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</w:rPr>
              <w:t>GP Name:</w:t>
            </w:r>
          </w:p>
        </w:tc>
        <w:tc>
          <w:tcPr>
            <w:tcW w:w="5228" w:type="dxa"/>
            <w:gridSpan w:val="2"/>
          </w:tcPr>
          <w:p w14:paraId="07C012EB" w14:textId="68DAA9F7" w:rsidR="00556486" w:rsidRPr="00556486" w:rsidRDefault="00556486" w:rsidP="00F2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Surgery:</w:t>
            </w:r>
          </w:p>
        </w:tc>
      </w:tr>
      <w:tr w:rsidR="00556486" w14:paraId="6349D2BB" w14:textId="77777777" w:rsidTr="00556486">
        <w:tc>
          <w:tcPr>
            <w:tcW w:w="5228" w:type="dxa"/>
            <w:gridSpan w:val="2"/>
          </w:tcPr>
          <w:p w14:paraId="6C747774" w14:textId="2055E613" w:rsidR="00556486" w:rsidRPr="00556486" w:rsidRDefault="00556486" w:rsidP="00F2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GP aware of referral?    Yes </w:t>
            </w:r>
            <w:sdt>
              <w:sdtPr>
                <w:rPr>
                  <w:rFonts w:ascii="Arial" w:hAnsi="Arial" w:cs="Arial"/>
                </w:rPr>
                <w:id w:val="-17956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126704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</w:tcPr>
          <w:p w14:paraId="4B1798B2" w14:textId="29FEE7ED" w:rsidR="00556486" w:rsidRPr="00556486" w:rsidRDefault="00556486" w:rsidP="00F216A8">
            <w:pPr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</w:rPr>
              <w:t>Are District Nurses aware of referral</w:t>
            </w:r>
            <w:r>
              <w:rPr>
                <w:rFonts w:ascii="Arial" w:hAnsi="Arial" w:cs="Arial"/>
              </w:rPr>
              <w:t>?</w:t>
            </w:r>
            <w:r w:rsidRPr="005564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69148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83188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56486" w:rsidRPr="00556486" w14:paraId="2BD803BD" w14:textId="77777777" w:rsidTr="00556486">
        <w:tc>
          <w:tcPr>
            <w:tcW w:w="3485" w:type="dxa"/>
          </w:tcPr>
          <w:p w14:paraId="2EAE3B6B" w14:textId="77B22AE9" w:rsidR="00556486" w:rsidRPr="00556486" w:rsidRDefault="00556486" w:rsidP="00F2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Consultant:</w:t>
            </w:r>
          </w:p>
        </w:tc>
        <w:tc>
          <w:tcPr>
            <w:tcW w:w="3485" w:type="dxa"/>
            <w:gridSpan w:val="2"/>
          </w:tcPr>
          <w:p w14:paraId="6D2A4CFD" w14:textId="3F6566CD" w:rsidR="00556486" w:rsidRPr="00556486" w:rsidRDefault="00556486" w:rsidP="00F2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Hospital: </w:t>
            </w:r>
          </w:p>
        </w:tc>
        <w:tc>
          <w:tcPr>
            <w:tcW w:w="3486" w:type="dxa"/>
          </w:tcPr>
          <w:p w14:paraId="0AD86CF1" w14:textId="70D9988C" w:rsidR="00556486" w:rsidRPr="00556486" w:rsidRDefault="00556486" w:rsidP="00F2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No:</w:t>
            </w:r>
          </w:p>
        </w:tc>
      </w:tr>
    </w:tbl>
    <w:p w14:paraId="4487EF5D" w14:textId="77777777" w:rsidR="00556486" w:rsidRDefault="00556486" w:rsidP="00F216A8">
      <w:pPr>
        <w:spacing w:after="0"/>
        <w:rPr>
          <w:rFonts w:ascii="Arial" w:hAnsi="Arial" w:cs="Arial"/>
        </w:rPr>
      </w:pPr>
    </w:p>
    <w:p w14:paraId="39A1765F" w14:textId="7D3EB045" w:rsidR="00556486" w:rsidRPr="00556486" w:rsidRDefault="00556486" w:rsidP="00F216A8">
      <w:pPr>
        <w:spacing w:after="0"/>
        <w:rPr>
          <w:rFonts w:ascii="Arial" w:hAnsi="Arial" w:cs="Arial"/>
          <w:b/>
          <w:bCs/>
        </w:rPr>
      </w:pPr>
      <w:r w:rsidRPr="00556486">
        <w:rPr>
          <w:rFonts w:ascii="Arial" w:hAnsi="Arial" w:cs="Arial"/>
          <w:b/>
          <w:bCs/>
        </w:rPr>
        <w:t>Referrer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556486" w14:paraId="55107A82" w14:textId="77777777" w:rsidTr="00556486">
        <w:tc>
          <w:tcPr>
            <w:tcW w:w="4673" w:type="dxa"/>
          </w:tcPr>
          <w:p w14:paraId="62AD33E2" w14:textId="6186BAF6" w:rsidR="00556486" w:rsidRDefault="00556486" w:rsidP="00F2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Name:</w:t>
            </w:r>
          </w:p>
        </w:tc>
        <w:tc>
          <w:tcPr>
            <w:tcW w:w="5783" w:type="dxa"/>
          </w:tcPr>
          <w:p w14:paraId="29AC60F6" w14:textId="37D36176" w:rsidR="00556486" w:rsidRDefault="00556486" w:rsidP="00F2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Position:</w:t>
            </w:r>
          </w:p>
        </w:tc>
      </w:tr>
      <w:tr w:rsidR="00556486" w14:paraId="23249A21" w14:textId="77777777" w:rsidTr="00556486">
        <w:tc>
          <w:tcPr>
            <w:tcW w:w="4673" w:type="dxa"/>
          </w:tcPr>
          <w:p w14:paraId="7438AF74" w14:textId="53CFB90B" w:rsidR="00556486" w:rsidRDefault="00556486" w:rsidP="00F2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Base:</w:t>
            </w:r>
          </w:p>
        </w:tc>
        <w:tc>
          <w:tcPr>
            <w:tcW w:w="5783" w:type="dxa"/>
          </w:tcPr>
          <w:p w14:paraId="3DAFFA5D" w14:textId="4E5EB1CC" w:rsidR="00556486" w:rsidRDefault="00556486" w:rsidP="00F2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Telephone No:</w:t>
            </w:r>
          </w:p>
        </w:tc>
      </w:tr>
      <w:tr w:rsidR="00556486" w14:paraId="31948D0D" w14:textId="77777777" w:rsidTr="00556486">
        <w:tc>
          <w:tcPr>
            <w:tcW w:w="10456" w:type="dxa"/>
            <w:gridSpan w:val="2"/>
          </w:tcPr>
          <w:p w14:paraId="6CA92F9D" w14:textId="70C7AE4A" w:rsidR="00556486" w:rsidRDefault="00556486" w:rsidP="00F2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Referral:</w:t>
            </w:r>
          </w:p>
        </w:tc>
      </w:tr>
    </w:tbl>
    <w:p w14:paraId="68FD386E" w14:textId="2D4A981D" w:rsidR="00556486" w:rsidRDefault="00556486" w:rsidP="00F216A8">
      <w:pPr>
        <w:spacing w:after="0"/>
        <w:rPr>
          <w:rFonts w:ascii="Arial" w:hAnsi="Arial" w:cs="Arial"/>
        </w:rPr>
      </w:pPr>
    </w:p>
    <w:p w14:paraId="21BA6A4D" w14:textId="0733372E" w:rsidR="00556486" w:rsidRPr="00556486" w:rsidRDefault="00556486" w:rsidP="00F216A8">
      <w:pPr>
        <w:spacing w:after="0"/>
        <w:rPr>
          <w:rFonts w:ascii="Arial" w:hAnsi="Arial" w:cs="Arial"/>
          <w:b/>
          <w:bCs/>
        </w:rPr>
      </w:pPr>
      <w:r w:rsidRPr="00556486">
        <w:rPr>
          <w:rFonts w:ascii="Arial" w:hAnsi="Arial" w:cs="Arial"/>
          <w:b/>
          <w:bCs/>
        </w:rPr>
        <w:t>Referral Priority: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56486" w14:paraId="5FDF1764" w14:textId="77777777" w:rsidTr="00556486">
        <w:tc>
          <w:tcPr>
            <w:tcW w:w="3485" w:type="dxa"/>
          </w:tcPr>
          <w:p w14:paraId="703A17B3" w14:textId="77777777" w:rsidR="00556486" w:rsidRDefault="00556486" w:rsidP="00556486">
            <w:pPr>
              <w:tabs>
                <w:tab w:val="left" w:pos="2172"/>
              </w:tabs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  <w:b/>
                <w:bCs/>
              </w:rPr>
              <w:t xml:space="preserve">ROUTINE 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462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14:paraId="59FCCC06" w14:textId="77777777" w:rsidR="00556486" w:rsidRDefault="00556486" w:rsidP="00556486">
            <w:pPr>
              <w:tabs>
                <w:tab w:val="left" w:pos="2172"/>
              </w:tabs>
              <w:rPr>
                <w:rFonts w:ascii="Arial" w:hAnsi="Arial" w:cs="Arial"/>
              </w:rPr>
            </w:pPr>
          </w:p>
          <w:p w14:paraId="79FA7997" w14:textId="77777777" w:rsidR="00556486" w:rsidRDefault="00556486" w:rsidP="00556486">
            <w:pPr>
              <w:tabs>
                <w:tab w:val="left" w:pos="21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within 10 working </w:t>
            </w:r>
            <w:proofErr w:type="gramStart"/>
            <w:r>
              <w:rPr>
                <w:rFonts w:ascii="Arial" w:hAnsi="Arial" w:cs="Arial"/>
              </w:rPr>
              <w:t>days</w:t>
            </w:r>
            <w:proofErr w:type="gramEnd"/>
          </w:p>
          <w:p w14:paraId="45DC611B" w14:textId="522BEB9B" w:rsidR="00556486" w:rsidRDefault="00556486" w:rsidP="00556486">
            <w:pPr>
              <w:tabs>
                <w:tab w:val="left" w:pos="2172"/>
              </w:tabs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14:paraId="518B9A95" w14:textId="77777777" w:rsidR="00556486" w:rsidRDefault="00556486" w:rsidP="00556486">
            <w:pPr>
              <w:tabs>
                <w:tab w:val="left" w:pos="1731"/>
              </w:tabs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  <w:b/>
                <w:bCs/>
              </w:rPr>
              <w:t>SOON</w:t>
            </w:r>
            <w:r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-9217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14:paraId="2C34A76F" w14:textId="77777777" w:rsidR="00556486" w:rsidRDefault="00556486" w:rsidP="00556486">
            <w:pPr>
              <w:tabs>
                <w:tab w:val="left" w:pos="1731"/>
              </w:tabs>
              <w:rPr>
                <w:rFonts w:ascii="Arial" w:hAnsi="Arial" w:cs="Arial"/>
              </w:rPr>
            </w:pPr>
          </w:p>
          <w:p w14:paraId="3286178F" w14:textId="7529B224" w:rsidR="00556486" w:rsidRDefault="00556486" w:rsidP="00556486">
            <w:pPr>
              <w:tabs>
                <w:tab w:val="left" w:pos="17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within 5 working days</w:t>
            </w:r>
          </w:p>
        </w:tc>
        <w:tc>
          <w:tcPr>
            <w:tcW w:w="3486" w:type="dxa"/>
          </w:tcPr>
          <w:p w14:paraId="6947A88F" w14:textId="77777777" w:rsidR="00556486" w:rsidRDefault="00556486" w:rsidP="00556486">
            <w:pPr>
              <w:tabs>
                <w:tab w:val="left" w:pos="1731"/>
              </w:tabs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  <w:b/>
                <w:bCs/>
              </w:rPr>
              <w:t>URGENT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2264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14:paraId="7836EA3D" w14:textId="77777777" w:rsidR="00556486" w:rsidRDefault="00556486" w:rsidP="00556486">
            <w:pPr>
              <w:tabs>
                <w:tab w:val="left" w:pos="1731"/>
              </w:tabs>
              <w:rPr>
                <w:rFonts w:ascii="Arial" w:hAnsi="Arial" w:cs="Arial"/>
              </w:rPr>
            </w:pPr>
          </w:p>
          <w:p w14:paraId="5D429F1E" w14:textId="1A42779E" w:rsidR="00556486" w:rsidRDefault="00556486" w:rsidP="00556486">
            <w:pPr>
              <w:tabs>
                <w:tab w:val="left" w:pos="17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within 1 -2 working days</w:t>
            </w:r>
          </w:p>
        </w:tc>
      </w:tr>
      <w:tr w:rsidR="00556486" w14:paraId="6338D7A6" w14:textId="77777777" w:rsidTr="00556486">
        <w:tc>
          <w:tcPr>
            <w:tcW w:w="3485" w:type="dxa"/>
          </w:tcPr>
          <w:p w14:paraId="6EFC47C6" w14:textId="77777777" w:rsidR="00556486" w:rsidRDefault="00556486" w:rsidP="00556486">
            <w:pPr>
              <w:tabs>
                <w:tab w:val="left" w:pos="21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patient consented to this referral?   </w:t>
            </w:r>
          </w:p>
          <w:p w14:paraId="62ABF26C" w14:textId="0999DE92" w:rsidR="00556486" w:rsidRPr="00556486" w:rsidRDefault="00556486" w:rsidP="00556486">
            <w:pPr>
              <w:tabs>
                <w:tab w:val="left" w:pos="21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9478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No  </w:t>
            </w:r>
            <w:sdt>
              <w:sdtPr>
                <w:rPr>
                  <w:rFonts w:ascii="Arial" w:hAnsi="Arial" w:cs="Arial"/>
                </w:rPr>
                <w:id w:val="471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85" w:type="dxa"/>
          </w:tcPr>
          <w:p w14:paraId="6B83B08A" w14:textId="77777777" w:rsidR="00556486" w:rsidRDefault="00556486" w:rsidP="00556486">
            <w:pPr>
              <w:tabs>
                <w:tab w:val="left" w:pos="17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patient consented to share their electronic records? </w:t>
            </w:r>
          </w:p>
          <w:p w14:paraId="7980141D" w14:textId="61DC8ED0" w:rsidR="00556486" w:rsidRPr="00556486" w:rsidRDefault="00556486" w:rsidP="00556486">
            <w:pPr>
              <w:tabs>
                <w:tab w:val="left" w:pos="17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4937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No  </w:t>
            </w:r>
            <w:sdt>
              <w:sdtPr>
                <w:rPr>
                  <w:rFonts w:ascii="Arial" w:hAnsi="Arial" w:cs="Arial"/>
                </w:rPr>
                <w:id w:val="-21449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14:paraId="510D4644" w14:textId="77777777" w:rsidR="00556486" w:rsidRDefault="00556486" w:rsidP="00556486">
            <w:pPr>
              <w:tabs>
                <w:tab w:val="left" w:pos="17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NOK aware of the referral?</w:t>
            </w:r>
          </w:p>
          <w:p w14:paraId="09A8AC11" w14:textId="77777777" w:rsidR="00556486" w:rsidRDefault="00556486" w:rsidP="00556486">
            <w:pPr>
              <w:tabs>
                <w:tab w:val="left" w:pos="1731"/>
              </w:tabs>
              <w:rPr>
                <w:rFonts w:ascii="Arial" w:hAnsi="Arial" w:cs="Arial"/>
              </w:rPr>
            </w:pPr>
          </w:p>
          <w:p w14:paraId="4190988B" w14:textId="19F1AD8C" w:rsidR="00556486" w:rsidRPr="00556486" w:rsidRDefault="00556486" w:rsidP="00556486">
            <w:pPr>
              <w:tabs>
                <w:tab w:val="left" w:pos="17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42054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No  </w:t>
            </w:r>
            <w:sdt>
              <w:sdtPr>
                <w:rPr>
                  <w:rFonts w:ascii="Arial" w:hAnsi="Arial" w:cs="Arial"/>
                </w:rPr>
                <w:id w:val="-147197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56486" w14:paraId="4BDDE815" w14:textId="77777777" w:rsidTr="00556486">
        <w:tc>
          <w:tcPr>
            <w:tcW w:w="10456" w:type="dxa"/>
            <w:gridSpan w:val="3"/>
          </w:tcPr>
          <w:p w14:paraId="58443624" w14:textId="341DB47F" w:rsidR="00556486" w:rsidRDefault="00556486" w:rsidP="00F2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the patient be seen as an Outpatient?      Yes  </w:t>
            </w:r>
            <w:sdt>
              <w:sdtPr>
                <w:rPr>
                  <w:rFonts w:ascii="Arial" w:hAnsi="Arial" w:cs="Arial"/>
                </w:rPr>
                <w:id w:val="9808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No  </w:t>
            </w:r>
            <w:sdt>
              <w:sdtPr>
                <w:rPr>
                  <w:rFonts w:ascii="Arial" w:hAnsi="Arial" w:cs="Arial"/>
                </w:rPr>
                <w:id w:val="-6076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52D8A398" w14:textId="6BD3A7C6" w:rsidR="00556486" w:rsidRDefault="00556486" w:rsidP="00F216A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6486" w14:paraId="02FD4790" w14:textId="77777777" w:rsidTr="00556486">
        <w:tc>
          <w:tcPr>
            <w:tcW w:w="10456" w:type="dxa"/>
          </w:tcPr>
          <w:p w14:paraId="133C14F9" w14:textId="6CDBF4D8" w:rsidR="00556486" w:rsidRDefault="00556486" w:rsidP="00F2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Military Service Person       </w:t>
            </w:r>
            <w:sdt>
              <w:sdtPr>
                <w:rPr>
                  <w:rFonts w:ascii="Arial" w:hAnsi="Arial" w:cs="Arial"/>
                </w:rPr>
                <w:id w:val="26713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Military Veteran     </w:t>
            </w:r>
            <w:sdt>
              <w:sdtPr>
                <w:rPr>
                  <w:rFonts w:ascii="Arial" w:hAnsi="Arial" w:cs="Arial"/>
                </w:rPr>
                <w:id w:val="44775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Member of a Military Family  </w:t>
            </w:r>
            <w:sdt>
              <w:sdtPr>
                <w:rPr>
                  <w:rFonts w:ascii="Arial" w:hAnsi="Arial" w:cs="Arial"/>
                </w:rPr>
                <w:id w:val="4559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71FD4F71" w14:textId="2DF6AB89" w:rsidR="00556486" w:rsidRDefault="00556486" w:rsidP="008F4985">
      <w:pPr>
        <w:spacing w:after="0"/>
        <w:rPr>
          <w:rFonts w:ascii="Arial" w:hAnsi="Arial" w:cs="Arial"/>
        </w:rPr>
      </w:pPr>
    </w:p>
    <w:p w14:paraId="6B1F7E0F" w14:textId="3233F6BE" w:rsidR="00556486" w:rsidRDefault="00556486" w:rsidP="00556486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6486" w14:paraId="56C98A0D" w14:textId="77777777" w:rsidTr="00556486">
        <w:tc>
          <w:tcPr>
            <w:tcW w:w="10456" w:type="dxa"/>
          </w:tcPr>
          <w:p w14:paraId="7675072C" w14:textId="548E78FB" w:rsidR="00556486" w:rsidRDefault="00556486" w:rsidP="00556486">
            <w:pPr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  <w:b/>
                <w:bCs/>
              </w:rPr>
              <w:t>Diagnosis: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(primary diagnosis – including metastases, complications, and relevant treatment)</w:t>
            </w:r>
          </w:p>
          <w:p w14:paraId="1627B7D8" w14:textId="77777777" w:rsidR="00556486" w:rsidRDefault="00556486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attach most recent/relevant correspondence.</w:t>
            </w:r>
          </w:p>
          <w:p w14:paraId="6C852464" w14:textId="77777777" w:rsidR="00556486" w:rsidRDefault="00556486" w:rsidP="00556486">
            <w:pPr>
              <w:rPr>
                <w:rFonts w:ascii="Arial" w:hAnsi="Arial" w:cs="Arial"/>
              </w:rPr>
            </w:pPr>
          </w:p>
          <w:p w14:paraId="77FF0115" w14:textId="77777777" w:rsidR="00556486" w:rsidRDefault="00556486" w:rsidP="00556486">
            <w:pPr>
              <w:rPr>
                <w:rFonts w:ascii="Arial" w:hAnsi="Arial" w:cs="Arial"/>
              </w:rPr>
            </w:pPr>
          </w:p>
          <w:p w14:paraId="0C553B8B" w14:textId="77777777" w:rsidR="00556486" w:rsidRDefault="00556486" w:rsidP="00556486">
            <w:pPr>
              <w:rPr>
                <w:rFonts w:ascii="Arial" w:hAnsi="Arial" w:cs="Arial"/>
              </w:rPr>
            </w:pPr>
          </w:p>
          <w:p w14:paraId="13FAFC91" w14:textId="77777777" w:rsidR="00556486" w:rsidRDefault="00556486" w:rsidP="00556486">
            <w:pPr>
              <w:rPr>
                <w:rFonts w:ascii="Arial" w:hAnsi="Arial" w:cs="Arial"/>
              </w:rPr>
            </w:pPr>
          </w:p>
          <w:p w14:paraId="1596BE3A" w14:textId="77777777" w:rsidR="00556486" w:rsidRDefault="00556486" w:rsidP="00556486">
            <w:pPr>
              <w:rPr>
                <w:rFonts w:ascii="Arial" w:hAnsi="Arial" w:cs="Arial"/>
              </w:rPr>
            </w:pPr>
          </w:p>
          <w:p w14:paraId="209C54CC" w14:textId="0FB7F972" w:rsidR="00556486" w:rsidRDefault="00556486" w:rsidP="00556486">
            <w:pPr>
              <w:rPr>
                <w:rFonts w:ascii="Arial" w:hAnsi="Arial" w:cs="Arial"/>
              </w:rPr>
            </w:pPr>
          </w:p>
          <w:p w14:paraId="1FE942D6" w14:textId="77777777" w:rsidR="006D74DC" w:rsidRDefault="006D74DC" w:rsidP="00556486">
            <w:pPr>
              <w:rPr>
                <w:rFonts w:ascii="Arial" w:hAnsi="Arial" w:cs="Arial"/>
              </w:rPr>
            </w:pPr>
          </w:p>
          <w:p w14:paraId="70FA5FEE" w14:textId="77777777" w:rsidR="006D74DC" w:rsidRDefault="006D74DC" w:rsidP="00556486">
            <w:pPr>
              <w:rPr>
                <w:rFonts w:ascii="Arial" w:hAnsi="Arial" w:cs="Arial"/>
              </w:rPr>
            </w:pPr>
          </w:p>
          <w:p w14:paraId="033D03DB" w14:textId="530C7975" w:rsidR="00556486" w:rsidRPr="00556486" w:rsidRDefault="00556486" w:rsidP="00556486">
            <w:pPr>
              <w:rPr>
                <w:rFonts w:ascii="Arial" w:hAnsi="Arial" w:cs="Arial"/>
              </w:rPr>
            </w:pPr>
          </w:p>
        </w:tc>
      </w:tr>
      <w:tr w:rsidR="00556486" w14:paraId="35907CFF" w14:textId="77777777" w:rsidTr="00556486">
        <w:tc>
          <w:tcPr>
            <w:tcW w:w="10456" w:type="dxa"/>
          </w:tcPr>
          <w:p w14:paraId="2657A438" w14:textId="77777777" w:rsidR="00556486" w:rsidRDefault="00556486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summarise current problems and specific aims of referral to the Specialist Palliative Care Team:</w:t>
            </w:r>
          </w:p>
          <w:p w14:paraId="40932CE6" w14:textId="77777777" w:rsidR="00556486" w:rsidRDefault="00556486" w:rsidP="00556486">
            <w:pPr>
              <w:rPr>
                <w:rFonts w:ascii="Arial" w:hAnsi="Arial" w:cs="Arial"/>
              </w:rPr>
            </w:pPr>
          </w:p>
          <w:p w14:paraId="2E81A2B4" w14:textId="77777777" w:rsidR="00556486" w:rsidRDefault="00556486" w:rsidP="00556486">
            <w:pPr>
              <w:rPr>
                <w:rFonts w:ascii="Arial" w:hAnsi="Arial" w:cs="Arial"/>
              </w:rPr>
            </w:pPr>
          </w:p>
          <w:p w14:paraId="769AF51D" w14:textId="77777777" w:rsidR="00556486" w:rsidRDefault="00556486" w:rsidP="00556486">
            <w:pPr>
              <w:rPr>
                <w:rFonts w:ascii="Arial" w:hAnsi="Arial" w:cs="Arial"/>
              </w:rPr>
            </w:pPr>
          </w:p>
          <w:p w14:paraId="53CCA818" w14:textId="77777777" w:rsidR="00556486" w:rsidRDefault="00556486" w:rsidP="00556486">
            <w:pPr>
              <w:rPr>
                <w:rFonts w:ascii="Arial" w:hAnsi="Arial" w:cs="Arial"/>
              </w:rPr>
            </w:pPr>
          </w:p>
          <w:p w14:paraId="1F91112A" w14:textId="77777777" w:rsidR="00556486" w:rsidRDefault="00556486" w:rsidP="00556486">
            <w:pPr>
              <w:rPr>
                <w:rFonts w:ascii="Arial" w:hAnsi="Arial" w:cs="Arial"/>
              </w:rPr>
            </w:pPr>
          </w:p>
          <w:p w14:paraId="545EDB28" w14:textId="77777777" w:rsidR="00556486" w:rsidRDefault="00556486" w:rsidP="00556486">
            <w:pPr>
              <w:rPr>
                <w:rFonts w:ascii="Arial" w:hAnsi="Arial" w:cs="Arial"/>
              </w:rPr>
            </w:pPr>
          </w:p>
          <w:p w14:paraId="6AF5591C" w14:textId="77777777" w:rsidR="00556486" w:rsidRDefault="00556486" w:rsidP="00556486">
            <w:pPr>
              <w:rPr>
                <w:rFonts w:ascii="Arial" w:hAnsi="Arial" w:cs="Arial"/>
              </w:rPr>
            </w:pPr>
          </w:p>
          <w:p w14:paraId="2012E3C0" w14:textId="52B5DCF7" w:rsidR="00556486" w:rsidRDefault="00556486" w:rsidP="00556486">
            <w:pPr>
              <w:rPr>
                <w:rFonts w:ascii="Arial" w:hAnsi="Arial" w:cs="Arial"/>
              </w:rPr>
            </w:pPr>
          </w:p>
          <w:p w14:paraId="25EAC5AD" w14:textId="77777777" w:rsidR="006D74DC" w:rsidRDefault="006D74DC" w:rsidP="00556486">
            <w:pPr>
              <w:rPr>
                <w:rFonts w:ascii="Arial" w:hAnsi="Arial" w:cs="Arial"/>
              </w:rPr>
            </w:pPr>
          </w:p>
          <w:p w14:paraId="366AAD8B" w14:textId="503F1B9B" w:rsidR="006D74DC" w:rsidRPr="00556486" w:rsidRDefault="006D74DC" w:rsidP="00556486">
            <w:pPr>
              <w:rPr>
                <w:rFonts w:ascii="Arial" w:hAnsi="Arial" w:cs="Arial"/>
              </w:rPr>
            </w:pPr>
          </w:p>
        </w:tc>
      </w:tr>
    </w:tbl>
    <w:p w14:paraId="0E8DA314" w14:textId="27EC96F4" w:rsidR="00556486" w:rsidRDefault="00556486" w:rsidP="0055648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56486" w14:paraId="2D55FB64" w14:textId="77777777" w:rsidTr="00556486">
        <w:tc>
          <w:tcPr>
            <w:tcW w:w="5228" w:type="dxa"/>
          </w:tcPr>
          <w:p w14:paraId="26F7530A" w14:textId="70169DFA" w:rsidR="00556486" w:rsidRPr="00556486" w:rsidRDefault="00556486" w:rsidP="00556486">
            <w:pPr>
              <w:rPr>
                <w:rFonts w:ascii="Arial" w:hAnsi="Arial" w:cs="Arial"/>
                <w:b/>
                <w:bCs/>
              </w:rPr>
            </w:pPr>
            <w:r w:rsidRPr="00556486">
              <w:rPr>
                <w:rFonts w:ascii="Arial" w:hAnsi="Arial" w:cs="Arial"/>
                <w:b/>
                <w:bCs/>
              </w:rPr>
              <w:t>REASON FOR REFERRAL:</w:t>
            </w:r>
          </w:p>
        </w:tc>
        <w:tc>
          <w:tcPr>
            <w:tcW w:w="5228" w:type="dxa"/>
          </w:tcPr>
          <w:p w14:paraId="79397BF9" w14:textId="1AF1590C" w:rsidR="00556486" w:rsidRPr="00556486" w:rsidRDefault="00556486" w:rsidP="00556486">
            <w:pPr>
              <w:rPr>
                <w:rFonts w:ascii="Arial" w:hAnsi="Arial" w:cs="Arial"/>
                <w:b/>
                <w:bCs/>
              </w:rPr>
            </w:pPr>
            <w:r w:rsidRPr="00556486">
              <w:rPr>
                <w:rFonts w:ascii="Arial" w:hAnsi="Arial" w:cs="Arial"/>
                <w:b/>
                <w:bCs/>
              </w:rPr>
              <w:t>SERVICES REQUIRED:</w:t>
            </w:r>
          </w:p>
        </w:tc>
      </w:tr>
      <w:tr w:rsidR="00556486" w14:paraId="2D713A20" w14:textId="77777777" w:rsidTr="00556486">
        <w:tc>
          <w:tcPr>
            <w:tcW w:w="5228" w:type="dxa"/>
          </w:tcPr>
          <w:p w14:paraId="5699EF96" w14:textId="0EA499F2" w:rsidR="00556486" w:rsidRDefault="00556486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Uncontrolled Symptoms                                       </w:t>
            </w:r>
            <w:sdt>
              <w:sdtPr>
                <w:rPr>
                  <w:rFonts w:ascii="Arial" w:hAnsi="Arial" w:cs="Arial"/>
                </w:rPr>
                <w:id w:val="205573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14:paraId="6A893989" w14:textId="169E7D3F" w:rsidR="00556486" w:rsidRDefault="001A6B9A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Team                                                </w:t>
            </w:r>
            <w:sdt>
              <w:sdtPr>
                <w:rPr>
                  <w:rFonts w:ascii="Arial" w:hAnsi="Arial" w:cs="Arial"/>
                </w:rPr>
                <w:id w:val="-50490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56486" w14:paraId="20ED0CD6" w14:textId="77777777" w:rsidTr="00556486">
        <w:tc>
          <w:tcPr>
            <w:tcW w:w="5228" w:type="dxa"/>
          </w:tcPr>
          <w:p w14:paraId="6BCFB30A" w14:textId="3EBE8CAD" w:rsidR="00556486" w:rsidRDefault="00556486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Emotional/Psychological/Spiritual Support           </w:t>
            </w:r>
            <w:sdt>
              <w:sdtPr>
                <w:rPr>
                  <w:rFonts w:ascii="Arial" w:hAnsi="Arial" w:cs="Arial"/>
                </w:rPr>
                <w:id w:val="-10627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14:paraId="1A148989" w14:textId="5D295B40" w:rsidR="00556486" w:rsidRDefault="001A6B9A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Gillam Support Centre                               </w:t>
            </w:r>
            <w:sdt>
              <w:sdtPr>
                <w:rPr>
                  <w:rFonts w:ascii="Arial" w:hAnsi="Arial" w:cs="Arial"/>
                </w:rPr>
                <w:id w:val="72356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56486" w14:paraId="750116E4" w14:textId="77777777" w:rsidTr="00556486">
        <w:tc>
          <w:tcPr>
            <w:tcW w:w="5228" w:type="dxa"/>
          </w:tcPr>
          <w:p w14:paraId="41122CD5" w14:textId="4FF56252" w:rsidR="00556486" w:rsidRDefault="00556486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/ Carer Support                                         </w:t>
            </w:r>
            <w:sdt>
              <w:sdtPr>
                <w:rPr>
                  <w:rFonts w:ascii="Arial" w:hAnsi="Arial" w:cs="Arial"/>
                </w:rPr>
                <w:id w:val="5795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14:paraId="714EBEF8" w14:textId="428D6216" w:rsidR="00556486" w:rsidRDefault="001A6B9A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for IPU admission                           </w:t>
            </w:r>
            <w:sdt>
              <w:sdtPr>
                <w:rPr>
                  <w:rFonts w:ascii="Arial" w:hAnsi="Arial" w:cs="Arial"/>
                </w:rPr>
                <w:id w:val="-4388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56486" w14:paraId="0D873839" w14:textId="77777777" w:rsidTr="00556486">
        <w:tc>
          <w:tcPr>
            <w:tcW w:w="5228" w:type="dxa"/>
          </w:tcPr>
          <w:p w14:paraId="45D8311F" w14:textId="5FF650A1" w:rsidR="00556486" w:rsidRDefault="00556486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Advice with Future Care Planning                        </w:t>
            </w:r>
            <w:sdt>
              <w:sdtPr>
                <w:rPr>
                  <w:rFonts w:ascii="Arial" w:hAnsi="Arial" w:cs="Arial"/>
                </w:rPr>
                <w:id w:val="139685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14:paraId="11E15BB0" w14:textId="69EA50C4" w:rsidR="00556486" w:rsidRDefault="001A6B9A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Outpatient Appointment                                       </w:t>
            </w:r>
            <w:sdt>
              <w:sdtPr>
                <w:rPr>
                  <w:rFonts w:ascii="Arial" w:hAnsi="Arial" w:cs="Arial"/>
                </w:rPr>
                <w:id w:val="-47899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56486" w14:paraId="41D0E2AD" w14:textId="77777777" w:rsidTr="00556486">
        <w:tc>
          <w:tcPr>
            <w:tcW w:w="5228" w:type="dxa"/>
          </w:tcPr>
          <w:p w14:paraId="1784888C" w14:textId="516B333B" w:rsidR="00556486" w:rsidRDefault="00556486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Service </w:t>
            </w:r>
            <w:r w:rsidR="001A6B9A">
              <w:rPr>
                <w:rFonts w:ascii="Arial" w:hAnsi="Arial" w:cs="Arial"/>
              </w:rPr>
              <w:t xml:space="preserve">                                         </w:t>
            </w:r>
            <w:sdt>
              <w:sdtPr>
                <w:rPr>
                  <w:rFonts w:ascii="Arial" w:hAnsi="Arial" w:cs="Arial"/>
                </w:rPr>
                <w:id w:val="-56009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B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14:paraId="52773248" w14:textId="77777777" w:rsidR="00556486" w:rsidRDefault="00556486" w:rsidP="00556486">
            <w:pPr>
              <w:rPr>
                <w:rFonts w:ascii="Arial" w:hAnsi="Arial" w:cs="Arial"/>
              </w:rPr>
            </w:pPr>
          </w:p>
        </w:tc>
      </w:tr>
      <w:tr w:rsidR="001A6B9A" w14:paraId="5B9D7FDA" w14:textId="77777777" w:rsidTr="001A6B9A">
        <w:tc>
          <w:tcPr>
            <w:tcW w:w="10456" w:type="dxa"/>
            <w:gridSpan w:val="2"/>
          </w:tcPr>
          <w:p w14:paraId="17C42A75" w14:textId="7A933660" w:rsidR="001A6B9A" w:rsidRDefault="001A6B9A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Urgent End of Life Care                                        </w:t>
            </w:r>
            <w:sdt>
              <w:sdtPr>
                <w:rPr>
                  <w:rFonts w:ascii="Arial" w:hAnsi="Arial" w:cs="Arial"/>
                </w:rPr>
                <w:id w:val="-131494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A6B9A">
              <w:rPr>
                <w:rFonts w:ascii="Arial" w:hAnsi="Arial" w:cs="Arial"/>
                <w:b/>
                <w:bCs/>
              </w:rPr>
              <w:t xml:space="preserve">   </w:t>
            </w:r>
            <w:r w:rsidRPr="001A6B9A">
              <w:rPr>
                <w:rFonts w:ascii="Arial" w:hAnsi="Arial" w:cs="Arial"/>
                <w:b/>
                <w:bCs/>
                <w:i/>
                <w:iCs/>
              </w:rPr>
              <w:t>Please refer Urgently to District Nursing Service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3A67CA0F" w14:textId="1293BCBE" w:rsidR="00556486" w:rsidRDefault="00556486" w:rsidP="00556486">
      <w:pPr>
        <w:spacing w:after="0"/>
        <w:rPr>
          <w:rFonts w:ascii="Arial" w:hAnsi="Arial" w:cs="Arial"/>
        </w:rPr>
      </w:pPr>
    </w:p>
    <w:p w14:paraId="48BC7474" w14:textId="64B9C039" w:rsidR="00A1418A" w:rsidRDefault="00A1418A" w:rsidP="0055648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Advance Care Planning: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418A" w14:paraId="2B5435A7" w14:textId="77777777" w:rsidTr="00A1418A">
        <w:tc>
          <w:tcPr>
            <w:tcW w:w="10456" w:type="dxa"/>
          </w:tcPr>
          <w:p w14:paraId="40FFAB1C" w14:textId="692B621B" w:rsidR="00A1418A" w:rsidRPr="00A1418A" w:rsidRDefault="00A1418A" w:rsidP="00A1418A">
            <w:pPr>
              <w:tabs>
                <w:tab w:val="left" w:pos="6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patient have a </w:t>
            </w:r>
            <w:proofErr w:type="spellStart"/>
            <w:r>
              <w:rPr>
                <w:rFonts w:ascii="Arial" w:hAnsi="Arial" w:cs="Arial"/>
              </w:rPr>
              <w:t>ReSPECT</w:t>
            </w:r>
            <w:proofErr w:type="spellEnd"/>
            <w:r>
              <w:rPr>
                <w:rFonts w:ascii="Arial" w:hAnsi="Arial" w:cs="Arial"/>
              </w:rPr>
              <w:t xml:space="preserve"> form?           Yes    </w:t>
            </w:r>
            <w:sdt>
              <w:sdtPr>
                <w:rPr>
                  <w:rFonts w:ascii="Arial" w:hAnsi="Arial" w:cs="Arial"/>
                </w:rPr>
                <w:id w:val="73868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No    </w:t>
            </w:r>
            <w:sdt>
              <w:sdtPr>
                <w:rPr>
                  <w:rFonts w:ascii="Arial" w:hAnsi="Arial" w:cs="Arial"/>
                </w:rPr>
                <w:id w:val="99669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1418A" w14:paraId="4FF745B4" w14:textId="77777777" w:rsidTr="00A1418A">
        <w:tc>
          <w:tcPr>
            <w:tcW w:w="10456" w:type="dxa"/>
          </w:tcPr>
          <w:p w14:paraId="75ADF31D" w14:textId="77777777" w:rsidR="00A1418A" w:rsidRDefault="00A1418A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their Treatment Escalation Plan? Please include Resuscitation status:</w:t>
            </w:r>
          </w:p>
          <w:p w14:paraId="21D74EF7" w14:textId="6FB0F4A9" w:rsidR="00A1418A" w:rsidRDefault="00A1418A" w:rsidP="00556486">
            <w:pPr>
              <w:rPr>
                <w:rFonts w:ascii="Arial" w:hAnsi="Arial" w:cs="Arial"/>
              </w:rPr>
            </w:pPr>
          </w:p>
          <w:p w14:paraId="72A6DCEB" w14:textId="77777777" w:rsidR="006D74DC" w:rsidRDefault="006D74DC" w:rsidP="00556486">
            <w:pPr>
              <w:rPr>
                <w:rFonts w:ascii="Arial" w:hAnsi="Arial" w:cs="Arial"/>
              </w:rPr>
            </w:pPr>
          </w:p>
          <w:p w14:paraId="589B1165" w14:textId="2D549B51" w:rsidR="00A1418A" w:rsidRPr="00A1418A" w:rsidRDefault="00A1418A" w:rsidP="00556486">
            <w:pPr>
              <w:rPr>
                <w:rFonts w:ascii="Arial" w:hAnsi="Arial" w:cs="Arial"/>
              </w:rPr>
            </w:pPr>
          </w:p>
        </w:tc>
      </w:tr>
      <w:tr w:rsidR="00A1418A" w14:paraId="3471178C" w14:textId="77777777" w:rsidTr="00A1418A">
        <w:tc>
          <w:tcPr>
            <w:tcW w:w="10456" w:type="dxa"/>
          </w:tcPr>
          <w:p w14:paraId="5C39E773" w14:textId="12C305B1" w:rsidR="00A1418A" w:rsidRPr="00A1418A" w:rsidRDefault="00A1418A" w:rsidP="00A1418A">
            <w:pPr>
              <w:tabs>
                <w:tab w:val="left" w:pos="6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Just in Case medication prescribed?               Yes   </w:t>
            </w:r>
            <w:sdt>
              <w:sdtPr>
                <w:rPr>
                  <w:rFonts w:ascii="Arial" w:hAnsi="Arial" w:cs="Arial"/>
                </w:rPr>
                <w:id w:val="-75042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No    </w:t>
            </w:r>
            <w:sdt>
              <w:sdtPr>
                <w:rPr>
                  <w:rFonts w:ascii="Arial" w:hAnsi="Arial" w:cs="Arial"/>
                </w:rPr>
                <w:id w:val="-19530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1418A" w14:paraId="4C0F4179" w14:textId="77777777" w:rsidTr="00A1418A">
        <w:tc>
          <w:tcPr>
            <w:tcW w:w="10456" w:type="dxa"/>
          </w:tcPr>
          <w:p w14:paraId="71A1177E" w14:textId="409004F1" w:rsidR="00A1418A" w:rsidRPr="00A1418A" w:rsidRDefault="00A1418A" w:rsidP="00A1418A">
            <w:pPr>
              <w:tabs>
                <w:tab w:val="left" w:pos="4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place of DEATH      Home  </w:t>
            </w:r>
            <w:sdt>
              <w:sdtPr>
                <w:rPr>
                  <w:rFonts w:ascii="Arial" w:hAnsi="Arial" w:cs="Arial"/>
                </w:rPr>
                <w:id w:val="35809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   Hospice   </w:t>
            </w:r>
            <w:sdt>
              <w:sdtPr>
                <w:rPr>
                  <w:rFonts w:ascii="Arial" w:hAnsi="Arial" w:cs="Arial"/>
                </w:rPr>
                <w:id w:val="14532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Hospital   </w:t>
            </w:r>
            <w:sdt>
              <w:sdtPr>
                <w:rPr>
                  <w:rFonts w:ascii="Arial" w:hAnsi="Arial" w:cs="Arial"/>
                </w:rPr>
                <w:id w:val="15828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Unknown    </w:t>
            </w:r>
            <w:sdt>
              <w:sdtPr>
                <w:rPr>
                  <w:rFonts w:ascii="Arial" w:hAnsi="Arial" w:cs="Arial"/>
                </w:rPr>
                <w:id w:val="-9656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451029CB" w14:textId="701A59DB" w:rsidR="00A1418A" w:rsidRDefault="00A1418A" w:rsidP="00556486">
      <w:pPr>
        <w:spacing w:after="0"/>
        <w:rPr>
          <w:rFonts w:ascii="Arial" w:hAnsi="Arial" w:cs="Arial"/>
          <w:b/>
          <w:bCs/>
        </w:rPr>
      </w:pPr>
    </w:p>
    <w:p w14:paraId="3DF60B43" w14:textId="60BCCB2B" w:rsidR="00A1418A" w:rsidRDefault="00A1418A" w:rsidP="0055648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Additional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1418A" w14:paraId="0C9FCDA3" w14:textId="77777777" w:rsidTr="00A1418A">
        <w:tc>
          <w:tcPr>
            <w:tcW w:w="10456" w:type="dxa"/>
            <w:gridSpan w:val="2"/>
          </w:tcPr>
          <w:p w14:paraId="218F5F06" w14:textId="1E7F6646" w:rsidR="00A1418A" w:rsidRDefault="00A1418A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 any supportive interventions, e.g., RIG/PEG </w:t>
            </w:r>
            <w:proofErr w:type="gramStart"/>
            <w:r>
              <w:rPr>
                <w:rFonts w:ascii="Arial" w:hAnsi="Arial" w:cs="Arial"/>
              </w:rPr>
              <w:t>feeding;</w:t>
            </w:r>
            <w:proofErr w:type="gramEnd"/>
            <w:r>
              <w:rPr>
                <w:rFonts w:ascii="Arial" w:hAnsi="Arial" w:cs="Arial"/>
              </w:rPr>
              <w:t xml:space="preserve"> NIV, oxygen: </w:t>
            </w:r>
          </w:p>
          <w:p w14:paraId="18833D42" w14:textId="77777777" w:rsidR="006D74DC" w:rsidRDefault="006D74DC" w:rsidP="00556486">
            <w:pPr>
              <w:rPr>
                <w:rFonts w:ascii="Arial" w:hAnsi="Arial" w:cs="Arial"/>
              </w:rPr>
            </w:pPr>
          </w:p>
          <w:p w14:paraId="719F7030" w14:textId="645EBD41" w:rsidR="00A1418A" w:rsidRDefault="00A1418A" w:rsidP="00556486">
            <w:pPr>
              <w:rPr>
                <w:rFonts w:ascii="Arial" w:hAnsi="Arial" w:cs="Arial"/>
              </w:rPr>
            </w:pPr>
          </w:p>
        </w:tc>
      </w:tr>
      <w:tr w:rsidR="00A1418A" w14:paraId="3F8A52E0" w14:textId="77777777" w:rsidTr="00A1418A">
        <w:tc>
          <w:tcPr>
            <w:tcW w:w="5228" w:type="dxa"/>
          </w:tcPr>
          <w:p w14:paraId="7DF787DE" w14:textId="77777777" w:rsidR="00A1418A" w:rsidRDefault="00A1418A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Mobility/Disability Issues:</w:t>
            </w:r>
          </w:p>
          <w:p w14:paraId="39CA3C7D" w14:textId="77777777" w:rsidR="006D74DC" w:rsidRDefault="006D74DC" w:rsidP="00556486">
            <w:pPr>
              <w:rPr>
                <w:rFonts w:ascii="Arial" w:hAnsi="Arial" w:cs="Arial"/>
              </w:rPr>
            </w:pPr>
          </w:p>
          <w:p w14:paraId="5B9D82D1" w14:textId="1C245B2B" w:rsidR="006D74DC" w:rsidRDefault="006D74DC" w:rsidP="00556486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27666694" w14:textId="77777777" w:rsidR="00A1418A" w:rsidRDefault="00A1418A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Needs:</w:t>
            </w:r>
          </w:p>
          <w:p w14:paraId="44B06E75" w14:textId="5FA3BBBF" w:rsidR="00A1418A" w:rsidRDefault="00A1418A" w:rsidP="00556486">
            <w:pPr>
              <w:rPr>
                <w:rFonts w:ascii="Arial" w:hAnsi="Arial" w:cs="Arial"/>
              </w:rPr>
            </w:pPr>
          </w:p>
        </w:tc>
      </w:tr>
      <w:tr w:rsidR="00A1418A" w14:paraId="772DFD1D" w14:textId="77777777" w:rsidTr="00A1418A">
        <w:tc>
          <w:tcPr>
            <w:tcW w:w="10456" w:type="dxa"/>
            <w:gridSpan w:val="2"/>
          </w:tcPr>
          <w:p w14:paraId="1980A45B" w14:textId="298920DA" w:rsidR="00A1418A" w:rsidRDefault="00A1418A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 Package in place?             Yes  </w:t>
            </w:r>
            <w:sdt>
              <w:sdtPr>
                <w:rPr>
                  <w:rFonts w:ascii="Arial" w:hAnsi="Arial" w:cs="Arial"/>
                </w:rPr>
                <w:id w:val="23112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No   </w:t>
            </w:r>
            <w:sdt>
              <w:sdtPr>
                <w:rPr>
                  <w:rFonts w:ascii="Arial" w:hAnsi="Arial" w:cs="Arial"/>
                </w:rPr>
                <w:id w:val="-12764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1418A" w14:paraId="4C766C79" w14:textId="77777777" w:rsidTr="00A1418A">
        <w:tc>
          <w:tcPr>
            <w:tcW w:w="10456" w:type="dxa"/>
            <w:gridSpan w:val="2"/>
          </w:tcPr>
          <w:p w14:paraId="3A543B5F" w14:textId="037C0C36" w:rsidR="00A1418A" w:rsidRPr="00A1418A" w:rsidRDefault="00A1418A" w:rsidP="00A1418A">
            <w:pPr>
              <w:tabs>
                <w:tab w:val="left" w:pos="5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 Package CHC funded?      Yes   </w:t>
            </w:r>
            <w:sdt>
              <w:sdtPr>
                <w:rPr>
                  <w:rFonts w:ascii="Arial" w:hAnsi="Arial" w:cs="Arial"/>
                </w:rPr>
                <w:id w:val="-37839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  </w:t>
            </w:r>
            <w:sdt>
              <w:sdtPr>
                <w:rPr>
                  <w:rFonts w:ascii="Arial" w:hAnsi="Arial" w:cs="Arial"/>
                </w:rPr>
                <w:id w:val="-10288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If </w:t>
            </w:r>
            <w:r>
              <w:rPr>
                <w:rFonts w:ascii="Arial" w:hAnsi="Arial" w:cs="Arial"/>
                <w:b/>
                <w:bCs/>
              </w:rPr>
              <w:t xml:space="preserve">NO </w:t>
            </w:r>
            <w:r>
              <w:rPr>
                <w:rFonts w:ascii="Arial" w:hAnsi="Arial" w:cs="Arial"/>
              </w:rPr>
              <w:t xml:space="preserve">has CHC been applied for?   Yes   </w:t>
            </w:r>
            <w:sdt>
              <w:sdtPr>
                <w:rPr>
                  <w:rFonts w:ascii="Arial" w:hAnsi="Arial" w:cs="Arial"/>
                </w:rPr>
                <w:id w:val="-30076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1418A" w14:paraId="1C2B5ED7" w14:textId="77777777" w:rsidTr="00A1418A">
        <w:tc>
          <w:tcPr>
            <w:tcW w:w="10456" w:type="dxa"/>
            <w:gridSpan w:val="2"/>
          </w:tcPr>
          <w:p w14:paraId="60F1ABAC" w14:textId="772485F5" w:rsidR="00A1418A" w:rsidRDefault="00A1418A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Lone Worker risks that may affect safety? – e.g., home environment, patient, family, pets:</w:t>
            </w:r>
          </w:p>
          <w:p w14:paraId="193A35DE" w14:textId="411E01B6" w:rsidR="00A1418A" w:rsidRDefault="00A1418A" w:rsidP="00A1418A">
            <w:pPr>
              <w:tabs>
                <w:tab w:val="left" w:pos="1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3747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  </w:t>
            </w:r>
            <w:sdt>
              <w:sdtPr>
                <w:rPr>
                  <w:rFonts w:ascii="Arial" w:hAnsi="Arial" w:cs="Arial"/>
                </w:rPr>
                <w:id w:val="156784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If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>, give details:</w:t>
            </w:r>
            <w:r>
              <w:rPr>
                <w:rFonts w:ascii="Arial" w:hAnsi="Arial" w:cs="Arial"/>
              </w:rPr>
              <w:tab/>
            </w:r>
          </w:p>
          <w:p w14:paraId="592D375E" w14:textId="7DD1DECB" w:rsidR="00A1418A" w:rsidRDefault="00A1418A" w:rsidP="00A1418A">
            <w:pPr>
              <w:tabs>
                <w:tab w:val="left" w:pos="1425"/>
              </w:tabs>
              <w:rPr>
                <w:rFonts w:ascii="Arial" w:hAnsi="Arial" w:cs="Arial"/>
              </w:rPr>
            </w:pPr>
          </w:p>
          <w:p w14:paraId="775D1F6F" w14:textId="77777777" w:rsidR="006D74DC" w:rsidRDefault="006D74DC" w:rsidP="00A1418A">
            <w:pPr>
              <w:tabs>
                <w:tab w:val="left" w:pos="1425"/>
              </w:tabs>
              <w:rPr>
                <w:rFonts w:ascii="Arial" w:hAnsi="Arial" w:cs="Arial"/>
              </w:rPr>
            </w:pPr>
          </w:p>
          <w:p w14:paraId="762C4A4D" w14:textId="6931408A" w:rsidR="00A1418A" w:rsidRDefault="00A1418A" w:rsidP="00A1418A">
            <w:pPr>
              <w:tabs>
                <w:tab w:val="left" w:pos="1425"/>
              </w:tabs>
              <w:rPr>
                <w:rFonts w:ascii="Arial" w:hAnsi="Arial" w:cs="Arial"/>
              </w:rPr>
            </w:pPr>
          </w:p>
        </w:tc>
      </w:tr>
    </w:tbl>
    <w:p w14:paraId="45CB1B18" w14:textId="77777777" w:rsidR="00A1418A" w:rsidRPr="00A1418A" w:rsidRDefault="00A1418A" w:rsidP="00556486">
      <w:pPr>
        <w:spacing w:after="0"/>
        <w:rPr>
          <w:rFonts w:ascii="Arial" w:hAnsi="Arial" w:cs="Arial"/>
        </w:rPr>
      </w:pPr>
    </w:p>
    <w:p w14:paraId="4AD1C086" w14:textId="021D93BD" w:rsidR="00556486" w:rsidRDefault="006D74DC" w:rsidP="0055648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Medical Problems: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74DC" w14:paraId="6F0321DB" w14:textId="77777777" w:rsidTr="006D74DC">
        <w:tc>
          <w:tcPr>
            <w:tcW w:w="10456" w:type="dxa"/>
          </w:tcPr>
          <w:p w14:paraId="60397A10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3A416B88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431B9680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2D0923A9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5A15E9EF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7659E6A1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610F3F4D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0E87EDF0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4B299DC6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29A22539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1B825A06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6F410195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47A48FE0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5C7AD325" w14:textId="2BE69310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3B970CF" w14:textId="166C0E89" w:rsidR="006D74DC" w:rsidRDefault="006D74DC" w:rsidP="00556486">
      <w:pPr>
        <w:spacing w:after="0"/>
        <w:rPr>
          <w:rFonts w:ascii="Arial" w:hAnsi="Arial" w:cs="Arial"/>
          <w:b/>
          <w:bCs/>
        </w:rPr>
      </w:pPr>
    </w:p>
    <w:p w14:paraId="4A7666E6" w14:textId="4CD051D5" w:rsidR="006D74DC" w:rsidRDefault="006D74DC" w:rsidP="0055648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Allergies: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74DC" w14:paraId="26AB35CB" w14:textId="77777777" w:rsidTr="006D74DC">
        <w:tc>
          <w:tcPr>
            <w:tcW w:w="10456" w:type="dxa"/>
          </w:tcPr>
          <w:p w14:paraId="2E2C3947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59A52994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15522B88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6BF810D9" w14:textId="3038FD1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E034FD" w14:textId="37D5DBE0" w:rsidR="006D74DC" w:rsidRDefault="006D74DC" w:rsidP="00556486">
      <w:pPr>
        <w:spacing w:after="0"/>
        <w:rPr>
          <w:rFonts w:ascii="Arial" w:hAnsi="Arial" w:cs="Arial"/>
          <w:b/>
          <w:bCs/>
        </w:rPr>
      </w:pPr>
    </w:p>
    <w:p w14:paraId="2260FF50" w14:textId="7AEABD7F" w:rsidR="006D74DC" w:rsidRDefault="006D74DC" w:rsidP="0055648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74DC" w14:paraId="3850978F" w14:textId="77777777" w:rsidTr="006D74DC">
        <w:tc>
          <w:tcPr>
            <w:tcW w:w="10456" w:type="dxa"/>
          </w:tcPr>
          <w:p w14:paraId="6D99C92A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5927D610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48964716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3FFC4106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71957A9D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7360A47E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7B8C7BE0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5ECC80D3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7CEB6E28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3B39F1CE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0B3FEC7E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4064928F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4B08F71F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5C1AB890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6719C80F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66434B19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577A6DB2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3BC76039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619F2FB8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35AFACB2" w14:textId="77777777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  <w:p w14:paraId="3D2E67CA" w14:textId="32F68095" w:rsidR="006D74DC" w:rsidRDefault="006D74DC" w:rsidP="0055648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74A235" w14:textId="7D361D88" w:rsidR="006D74DC" w:rsidRDefault="006D74DC" w:rsidP="00556486">
      <w:pPr>
        <w:spacing w:after="0"/>
        <w:rPr>
          <w:rFonts w:ascii="Arial" w:hAnsi="Arial" w:cs="Arial"/>
          <w:b/>
          <w:bCs/>
        </w:rPr>
      </w:pPr>
    </w:p>
    <w:p w14:paraId="2017DCD3" w14:textId="4E7F4C37" w:rsidR="006D74DC" w:rsidRDefault="006D74DC" w:rsidP="00556486">
      <w:pPr>
        <w:spacing w:after="0"/>
        <w:rPr>
          <w:rFonts w:ascii="Arial" w:hAnsi="Arial" w:cs="Arial"/>
          <w:b/>
          <w:bCs/>
        </w:rPr>
      </w:pPr>
    </w:p>
    <w:p w14:paraId="049BB15A" w14:textId="63EF753A" w:rsidR="006D74DC" w:rsidRDefault="006D74DC" w:rsidP="00556486">
      <w:pPr>
        <w:spacing w:after="0"/>
        <w:rPr>
          <w:rFonts w:ascii="Arial" w:hAnsi="Arial" w:cs="Arial"/>
          <w:b/>
          <w:bCs/>
        </w:rPr>
      </w:pPr>
    </w:p>
    <w:p w14:paraId="7471205D" w14:textId="316D8AE2" w:rsidR="006D74DC" w:rsidRDefault="00CA7B7D" w:rsidP="0055648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Our preferred method of referral is through </w:t>
      </w:r>
      <w:proofErr w:type="gramStart"/>
      <w:r w:rsidR="008228B4">
        <w:rPr>
          <w:rFonts w:ascii="Arial" w:hAnsi="Arial" w:cs="Arial"/>
          <w:b/>
          <w:bCs/>
        </w:rPr>
        <w:t>SystmOne</w:t>
      </w:r>
      <w:r>
        <w:rPr>
          <w:rFonts w:ascii="Arial" w:hAnsi="Arial" w:cs="Arial"/>
          <w:b/>
          <w:bCs/>
        </w:rPr>
        <w:t>,</w:t>
      </w:r>
      <w:proofErr w:type="gramEnd"/>
      <w:r>
        <w:rPr>
          <w:rFonts w:ascii="Arial" w:hAnsi="Arial" w:cs="Arial"/>
          <w:b/>
          <w:bCs/>
        </w:rPr>
        <w:t xml:space="preserve"> however it can be emailed to this location</w:t>
      </w:r>
      <w:r w:rsidR="006D74DC">
        <w:rPr>
          <w:rFonts w:ascii="Arial" w:hAnsi="Arial" w:cs="Arial"/>
          <w:b/>
          <w:bCs/>
        </w:rPr>
        <w:t xml:space="preserve">: </w:t>
      </w:r>
      <w:hyperlink r:id="rId8" w:history="1">
        <w:r w:rsidR="006D74DC" w:rsidRPr="009E511B">
          <w:rPr>
            <w:rStyle w:val="Hyperlink"/>
            <w:rFonts w:ascii="Arial" w:hAnsi="Arial" w:cs="Arial"/>
            <w:b/>
            <w:bCs/>
          </w:rPr>
          <w:t>shc-tr.salisbury-rapidreferralcentre@nhs.net</w:t>
        </w:r>
      </w:hyperlink>
      <w:r w:rsidR="006D74DC">
        <w:rPr>
          <w:rFonts w:ascii="Arial" w:hAnsi="Arial" w:cs="Arial"/>
          <w:b/>
          <w:bCs/>
        </w:rPr>
        <w:t xml:space="preserve"> </w:t>
      </w:r>
    </w:p>
    <w:p w14:paraId="547B9E61" w14:textId="2577CCAD" w:rsidR="006D74DC" w:rsidRDefault="006D74DC" w:rsidP="00556486">
      <w:pPr>
        <w:spacing w:after="0"/>
        <w:rPr>
          <w:rFonts w:ascii="Arial" w:hAnsi="Arial" w:cs="Arial"/>
          <w:b/>
          <w:bCs/>
        </w:rPr>
      </w:pPr>
    </w:p>
    <w:p w14:paraId="7FF3CFBA" w14:textId="4B011A16" w:rsidR="006D74DC" w:rsidRPr="006D74DC" w:rsidRDefault="006D74DC" w:rsidP="0055648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Phone: 01722 425113 </w:t>
      </w:r>
    </w:p>
    <w:sectPr w:rsidR="006D74DC" w:rsidRPr="006D74DC" w:rsidSect="0034572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459E" w14:textId="77777777" w:rsidR="00CA3A4A" w:rsidRDefault="00CA3A4A" w:rsidP="00B02BA6">
      <w:pPr>
        <w:spacing w:after="0" w:line="240" w:lineRule="auto"/>
      </w:pPr>
      <w:r>
        <w:separator/>
      </w:r>
    </w:p>
  </w:endnote>
  <w:endnote w:type="continuationSeparator" w:id="0">
    <w:p w14:paraId="518EBEF5" w14:textId="77777777" w:rsidR="00CA3A4A" w:rsidRDefault="00CA3A4A" w:rsidP="00B0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74DD" w14:textId="77777777" w:rsidR="00B02BA6" w:rsidRDefault="00B02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8F8D" w14:textId="77777777" w:rsidR="00CA3A4A" w:rsidRDefault="00CA3A4A" w:rsidP="00B02BA6">
      <w:pPr>
        <w:spacing w:after="0" w:line="240" w:lineRule="auto"/>
      </w:pPr>
      <w:r>
        <w:separator/>
      </w:r>
    </w:p>
  </w:footnote>
  <w:footnote w:type="continuationSeparator" w:id="0">
    <w:p w14:paraId="247CAC82" w14:textId="77777777" w:rsidR="00CA3A4A" w:rsidRDefault="00CA3A4A" w:rsidP="00B0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E2"/>
    <w:multiLevelType w:val="hybridMultilevel"/>
    <w:tmpl w:val="CED442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408"/>
    <w:multiLevelType w:val="hybridMultilevel"/>
    <w:tmpl w:val="15DAC3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20AC"/>
    <w:multiLevelType w:val="hybridMultilevel"/>
    <w:tmpl w:val="4086B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417994">
    <w:abstractNumId w:val="2"/>
  </w:num>
  <w:num w:numId="2" w16cid:durableId="1091194231">
    <w:abstractNumId w:val="1"/>
  </w:num>
  <w:num w:numId="3" w16cid:durableId="96700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CC"/>
    <w:rsid w:val="001A6B9A"/>
    <w:rsid w:val="001D4007"/>
    <w:rsid w:val="00205BF9"/>
    <w:rsid w:val="002D624C"/>
    <w:rsid w:val="002F42CC"/>
    <w:rsid w:val="003061C6"/>
    <w:rsid w:val="0034572C"/>
    <w:rsid w:val="00451206"/>
    <w:rsid w:val="004F5CF9"/>
    <w:rsid w:val="00556486"/>
    <w:rsid w:val="005F2541"/>
    <w:rsid w:val="006D74DC"/>
    <w:rsid w:val="00793FB6"/>
    <w:rsid w:val="008228B4"/>
    <w:rsid w:val="00850FB7"/>
    <w:rsid w:val="008D7E87"/>
    <w:rsid w:val="008F4985"/>
    <w:rsid w:val="00A1418A"/>
    <w:rsid w:val="00AE76A3"/>
    <w:rsid w:val="00B02BA6"/>
    <w:rsid w:val="00C618F6"/>
    <w:rsid w:val="00CA3A4A"/>
    <w:rsid w:val="00CA7B7D"/>
    <w:rsid w:val="00EA2A77"/>
    <w:rsid w:val="00F216A8"/>
    <w:rsid w:val="00F5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FD8B"/>
  <w15:chartTrackingRefBased/>
  <w15:docId w15:val="{B1F11499-86A5-4090-8A8F-8E88C387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2C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0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B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B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2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BA6"/>
  </w:style>
  <w:style w:type="paragraph" w:styleId="Footer">
    <w:name w:val="footer"/>
    <w:basedOn w:val="Normal"/>
    <w:link w:val="FooterChar"/>
    <w:uiPriority w:val="99"/>
    <w:unhideWhenUsed/>
    <w:rsid w:val="00B02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-tr.salisbury-rapidreferralcentre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4</DocSecurity>
  <Lines>27</Lines>
  <Paragraphs>7</Paragraphs>
  <ScaleCrop>false</ScaleCrop>
  <Company>Salisbury NHS Foundation Trust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Julie (SALISBURY NHS FOUNDATION TRUST)</dc:creator>
  <cp:keywords/>
  <dc:description/>
  <cp:lastModifiedBy>EASTMAN, Stuart (SALISBURY NHS FOUNDATION TRUST)</cp:lastModifiedBy>
  <cp:revision>2</cp:revision>
  <cp:lastPrinted>2023-10-05T14:40:00Z</cp:lastPrinted>
  <dcterms:created xsi:type="dcterms:W3CDTF">2024-02-16T10:05:00Z</dcterms:created>
  <dcterms:modified xsi:type="dcterms:W3CDTF">2024-02-16T10:05:00Z</dcterms:modified>
</cp:coreProperties>
</file>